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B" w:rsidRPr="00235C3B" w:rsidRDefault="00417A2B" w:rsidP="00C76875">
      <w:pPr>
        <w:pStyle w:val="NormalWeb"/>
        <w:spacing w:before="0" w:beforeAutospacing="0" w:after="150" w:afterAutospacing="0"/>
        <w:jc w:val="center"/>
        <w:rPr>
          <w:sz w:val="28"/>
          <w:szCs w:val="28"/>
        </w:rPr>
      </w:pPr>
      <w:r w:rsidRPr="00235C3B">
        <w:rPr>
          <w:b/>
          <w:bCs/>
          <w:sz w:val="28"/>
          <w:szCs w:val="28"/>
        </w:rPr>
        <w:t>Консультация для родителей</w:t>
      </w:r>
    </w:p>
    <w:p w:rsidR="00417A2B" w:rsidRPr="00715252" w:rsidRDefault="00417A2B" w:rsidP="00C76875">
      <w:pPr>
        <w:pStyle w:val="NormalWeb"/>
        <w:spacing w:before="0" w:beforeAutospacing="0" w:after="150" w:afterAutospacing="0"/>
        <w:jc w:val="center"/>
        <w:rPr>
          <w:sz w:val="28"/>
          <w:szCs w:val="28"/>
        </w:rPr>
      </w:pPr>
      <w:r w:rsidRPr="00235C3B">
        <w:rPr>
          <w:b/>
          <w:bCs/>
          <w:sz w:val="28"/>
          <w:szCs w:val="28"/>
        </w:rPr>
        <w:t>«Развитие сенсорных способностей у детей</w:t>
      </w:r>
      <w:r>
        <w:rPr>
          <w:b/>
          <w:bCs/>
          <w:sz w:val="28"/>
          <w:szCs w:val="28"/>
        </w:rPr>
        <w:t>»</w:t>
      </w:r>
      <w:r w:rsidRPr="00235C3B">
        <w:rPr>
          <w:b/>
          <w:bCs/>
          <w:sz w:val="28"/>
          <w:szCs w:val="28"/>
        </w:rPr>
        <w:t xml:space="preserve"> </w:t>
      </w:r>
      <w:r w:rsidRPr="00235C3B">
        <w:rPr>
          <w:sz w:val="28"/>
          <w:szCs w:val="28"/>
        </w:rPr>
        <w:t> 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Сенсорное развитие детей во все времена было и остается важным и   необходимым  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 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следующие: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2) игры с прятанием и поиском - в этом случае ребенка интересует неожиданное появление предметов и их исчезновение (складывание матрешки);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3) игры с загадыванием и разгадыванием, привлекающие детей неизвестностью;</w:t>
      </w:r>
      <w:r w:rsidRPr="002802A3">
        <w:rPr>
          <w:rFonts w:ascii="Times New Roman" w:hAnsi="Times New Roman"/>
          <w:sz w:val="28"/>
          <w:szCs w:val="28"/>
        </w:rPr>
        <w:br/>
        <w:t>4) игры на ознакомление с формой и величиной предмета - геометрические игры (мозаики, конструкторы "Лего").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Таким образом, сенсорное управление заключается в различении классификации. Размер, форма, цвет, шероховатость, вкус, запах - всему этому необходимо научить ребенка.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</w:p>
    <w:p w:rsidR="00417A2B" w:rsidRPr="002802A3" w:rsidRDefault="00417A2B" w:rsidP="0028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A3">
        <w:rPr>
          <w:rFonts w:ascii="Times New Roman" w:hAnsi="Times New Roman"/>
          <w:sz w:val="28"/>
          <w:szCs w:val="28"/>
        </w:rPr>
        <w:t>Важно поддерживать интерес и радостные эмоции ребенка, выражая свое отношение к его действиям: "Молодец!", "Правильно».</w:t>
      </w:r>
    </w:p>
    <w:sectPr w:rsidR="00417A2B" w:rsidRPr="002802A3" w:rsidSect="00D5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E04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1EA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145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5ED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68D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D43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C27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3ED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56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F85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75"/>
    <w:rsid w:val="00003CD9"/>
    <w:rsid w:val="00041C35"/>
    <w:rsid w:val="00070BDD"/>
    <w:rsid w:val="00235C3B"/>
    <w:rsid w:val="00272A69"/>
    <w:rsid w:val="002802A3"/>
    <w:rsid w:val="00321F43"/>
    <w:rsid w:val="0037405A"/>
    <w:rsid w:val="003D7DFA"/>
    <w:rsid w:val="00417A2B"/>
    <w:rsid w:val="005F5103"/>
    <w:rsid w:val="006050DA"/>
    <w:rsid w:val="0062660B"/>
    <w:rsid w:val="00715252"/>
    <w:rsid w:val="00813E7B"/>
    <w:rsid w:val="008E0343"/>
    <w:rsid w:val="00A913BA"/>
    <w:rsid w:val="00C053AB"/>
    <w:rsid w:val="00C12128"/>
    <w:rsid w:val="00C76875"/>
    <w:rsid w:val="00D53DD6"/>
    <w:rsid w:val="00E21BF8"/>
    <w:rsid w:val="00FB07E5"/>
    <w:rsid w:val="00FC4799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6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345</Words>
  <Characters>1972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Детский сад</cp:lastModifiedBy>
  <cp:revision>4</cp:revision>
  <dcterms:created xsi:type="dcterms:W3CDTF">2022-09-25T15:30:00Z</dcterms:created>
  <dcterms:modified xsi:type="dcterms:W3CDTF">2022-09-26T01:19:00Z</dcterms:modified>
</cp:coreProperties>
</file>